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3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湖南师范大学音乐学院2018研究生复试名单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学科教学    复试分数组成（100分面试+120分专业理论笔试）</w:t>
      </w:r>
    </w:p>
    <w:tbl>
      <w:tblPr>
        <w:tblStyle w:val="5"/>
        <w:tblpPr w:leftFromText="180" w:rightFromText="180" w:vertAnchor="text" w:horzAnchor="page" w:tblpX="1084" w:tblpY="558"/>
        <w:tblOverlap w:val="never"/>
        <w:tblW w:w="105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5"/>
        <w:gridCol w:w="960"/>
        <w:gridCol w:w="960"/>
        <w:gridCol w:w="1725"/>
        <w:gridCol w:w="960"/>
        <w:gridCol w:w="585"/>
        <w:gridCol w:w="690"/>
        <w:gridCol w:w="660"/>
        <w:gridCol w:w="675"/>
        <w:gridCol w:w="615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研究方向码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105428321613182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学科教学（音乐）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105428410613190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牛梦婷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学科教学（音乐）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105428430813091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杨紫婷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学科教学（音乐）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105428432713173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学科教学（音乐）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105428431513099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王坤姿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学科教学（音乐）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105428431213078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何颖洁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学科教学（音乐）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105428431513119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学科教学（音乐）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105428432113158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何雨蔚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学科教学（音乐）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105428431413094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学科教学（音乐）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105428411913191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李柔婷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学科教学（音乐）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105428414113192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路青青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学科教学（音乐）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105428421613199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彭嘉欣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学科教学（音乐）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105428431813153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廖嘉琰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学科教学（音乐）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105428431513122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学科教学（音乐）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color w:val="144263"/>
                <w:sz w:val="20"/>
                <w:szCs w:val="20"/>
                <w:bdr w:val="none" w:color="auto" w:sz="0" w:space="0"/>
              </w:rPr>
              <w:t>105428432113162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学科教学（音乐）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符合退役大学生士兵政策</w:t>
            </w: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音乐与舞蹈学   复试分数组成（100分面试分+120专业理论笔试）</w:t>
      </w:r>
    </w:p>
    <w:tbl>
      <w:tblPr>
        <w:tblStyle w:val="5"/>
        <w:tblpPr w:leftFromText="180" w:rightFromText="180" w:vertAnchor="text" w:horzAnchor="page" w:tblpX="1009" w:tblpY="202"/>
        <w:tblOverlap w:val="never"/>
        <w:tblW w:w="105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5"/>
        <w:gridCol w:w="960"/>
        <w:gridCol w:w="960"/>
        <w:gridCol w:w="1725"/>
        <w:gridCol w:w="960"/>
        <w:gridCol w:w="585"/>
        <w:gridCol w:w="690"/>
        <w:gridCol w:w="660"/>
        <w:gridCol w:w="675"/>
        <w:gridCol w:w="615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研究方向码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105428431407825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105428431407824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105428432807858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105428431507906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105428431407823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唐敬佳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105428431907853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祝依庭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105428431607887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黄碧天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105428431207871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彭婧媛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105428432707855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曾莉斐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105428340707910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邓耀灵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105428431607927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105428321607897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105428430907819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邓朴琦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105428432507909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晏婷婷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105428431507830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陈胜男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105428431507828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谭仙仙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105428431307875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艺术硕士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    复试分数组成（100分面试+200分专业术科考试）</w:t>
      </w:r>
    </w:p>
    <w:tbl>
      <w:tblPr>
        <w:tblStyle w:val="5"/>
        <w:tblpPr w:leftFromText="180" w:rightFromText="180" w:vertAnchor="text" w:horzAnchor="page" w:tblpX="1474" w:tblpY="776"/>
        <w:tblOverlap w:val="never"/>
        <w:tblW w:w="8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3"/>
        <w:gridCol w:w="721"/>
        <w:gridCol w:w="939"/>
        <w:gridCol w:w="800"/>
        <w:gridCol w:w="552"/>
        <w:gridCol w:w="495"/>
        <w:gridCol w:w="540"/>
        <w:gridCol w:w="870"/>
        <w:gridCol w:w="930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报考专业码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业务课二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105428431214353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刘帆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105428431214313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潘敏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105428431214323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梁俏英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105428431214325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张苑婷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105428431214273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王心怡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105428431214294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陈艺芬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105428431214286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吴青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105428431214291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何灵婕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105428431214278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文佳华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105428431214272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李思兰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105428431214322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105428431214306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林烨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105428431214366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胡晋铭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105428431214348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匡一丹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105428431214330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刘紫洋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105428431214329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钟晓瑜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105428431214253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胡伊杰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105428431214302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龙雪梅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105428431214333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朱贝加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105428431214355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肖欣琴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105428431214293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谢得彪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105428431214341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李思思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105428431214247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路子琦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声乐演唱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声乐演唱方向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器乐演奏（钢琴）</w:t>
      </w:r>
    </w:p>
    <w:tbl>
      <w:tblPr>
        <w:tblStyle w:val="5"/>
        <w:tblpPr w:leftFromText="180" w:rightFromText="180" w:vertAnchor="text" w:horzAnchor="page" w:tblpX="1204" w:tblpY="26"/>
        <w:tblOverlap w:val="never"/>
        <w:tblW w:w="97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2"/>
        <w:gridCol w:w="882"/>
        <w:gridCol w:w="904"/>
        <w:gridCol w:w="925"/>
        <w:gridCol w:w="915"/>
        <w:gridCol w:w="663"/>
        <w:gridCol w:w="692"/>
        <w:gridCol w:w="904"/>
        <w:gridCol w:w="904"/>
        <w:gridCol w:w="561"/>
        <w:gridCol w:w="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85"/>
                <w:tab w:val="center" w:pos="811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方向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专业1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专业2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105428431214439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孙耀元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器乐演奏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105428431214425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刘映君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器乐演奏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105428431214468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张颖溢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器乐演奏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105428431214421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张开敏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器乐演奏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105428431214413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刘淑倩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器乐演奏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105428431214419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谢宇琪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器乐演奏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105428431214433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杜佳琦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器乐演奏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105428431214483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谢艺琳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器乐演奏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105428431214445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胡紫琪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器乐演奏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105428431214489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揭惠兰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器乐演奏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105428431214478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卜梓容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器乐演奏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105428431214427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周梦华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器乐演奏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105428431214398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孙甜妞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器乐演奏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105428431214482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张译文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器乐演奏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105428431214456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杨筱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器乐演奏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符合少数民族招生政策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tbl>
      <w:tblPr>
        <w:tblStyle w:val="5"/>
        <w:tblpPr w:leftFromText="180" w:rightFromText="180" w:vertAnchor="text" w:horzAnchor="page" w:tblpX="1459" w:tblpY="958"/>
        <w:tblOverlap w:val="never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2"/>
        <w:gridCol w:w="878"/>
        <w:gridCol w:w="923"/>
        <w:gridCol w:w="912"/>
        <w:gridCol w:w="901"/>
        <w:gridCol w:w="889"/>
        <w:gridCol w:w="901"/>
        <w:gridCol w:w="901"/>
        <w:gridCol w:w="889"/>
        <w:gridCol w:w="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85"/>
                <w:tab w:val="center" w:pos="811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专业1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105428431214399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刘雅婷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器乐演奏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105428431214435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沈秋宸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器乐演奏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105428431214415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易美娟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器乐演奏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105428431214455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黄宁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器乐演奏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105428431214493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张璐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器乐演奏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105428431214453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李叙靓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器乐演奏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105428431214406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器乐演奏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105428431214463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邹雨佳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器乐演奏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105428431214480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周岑焱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器乐演奏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105428431214473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童馨仪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器乐演奏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105428431214484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刘彦佳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器乐演奏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105428431214403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钱丽君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器乐演奏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105428431214392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邓喜秋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器乐演奏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</w:t>
            </w: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器乐演奏（钢琴外器乐）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合唱指挥、作曲、视唱练耳</w:t>
      </w:r>
    </w:p>
    <w:tbl>
      <w:tblPr>
        <w:tblStyle w:val="5"/>
        <w:tblW w:w="87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2"/>
        <w:gridCol w:w="893"/>
        <w:gridCol w:w="933"/>
        <w:gridCol w:w="893"/>
        <w:gridCol w:w="893"/>
        <w:gridCol w:w="893"/>
        <w:gridCol w:w="904"/>
        <w:gridCol w:w="904"/>
        <w:gridCol w:w="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85"/>
                <w:tab w:val="center" w:pos="811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专业1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85"/>
                <w:tab w:val="center" w:pos="811"/>
              </w:tabs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105428431214503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郭卉卉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合唱指挥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105428431214516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周迈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视唱练耳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105428431214502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赵云燕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合唱指挥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105428431214499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伍亮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合唱指挥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105428431214501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邓清扬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合唱指挥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舞蹈--（舞蹈编导）</w:t>
      </w:r>
    </w:p>
    <w:tbl>
      <w:tblPr>
        <w:tblStyle w:val="5"/>
        <w:tblpPr w:leftFromText="180" w:rightFromText="180" w:vertAnchor="text" w:horzAnchor="page" w:tblpX="1624" w:tblpY="498"/>
        <w:tblOverlap w:val="never"/>
        <w:tblW w:w="9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2"/>
        <w:gridCol w:w="912"/>
        <w:gridCol w:w="939"/>
        <w:gridCol w:w="1367"/>
        <w:gridCol w:w="1125"/>
        <w:gridCol w:w="915"/>
        <w:gridCol w:w="780"/>
        <w:gridCol w:w="990"/>
        <w:gridCol w:w="57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报考专业码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105428431215228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李祎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105428431215210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罗绮儿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105428431215202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何诗慧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105428431215208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陈俪丹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020248"/>
    <w:rsid w:val="41AB3B58"/>
    <w:rsid w:val="43BB3E0D"/>
    <w:rsid w:val="518512F1"/>
    <w:rsid w:val="5EF5032A"/>
    <w:rsid w:val="619734B7"/>
    <w:rsid w:val="74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223399"/>
      <w:u w:val="none"/>
    </w:rPr>
  </w:style>
  <w:style w:type="character" w:styleId="4">
    <w:name w:val="Hyperlink"/>
    <w:basedOn w:val="2"/>
    <w:uiPriority w:val="0"/>
    <w:rPr>
      <w:color w:val="22339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dcterms:modified xsi:type="dcterms:W3CDTF">2018-03-28T07:29:03Z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